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8E" w:rsidRDefault="00271E8E" w:rsidP="002E3A58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      БИОГРАФИИ УЧАСТНИКОВ ФОРУМА</w:t>
      </w:r>
    </w:p>
    <w:p w:rsidR="00271E8E" w:rsidRDefault="00271E8E" w:rsidP="00271E8E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              (с китайской стороны)</w:t>
      </w:r>
    </w:p>
    <w:p w:rsidR="00271E8E" w:rsidRDefault="00271E8E" w:rsidP="00271E8E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   </w:t>
      </w:r>
    </w:p>
    <w:p w:rsidR="00325F69" w:rsidRPr="005960FC" w:rsidRDefault="00325F69" w:rsidP="002E3A5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271E8E">
        <w:rPr>
          <w:rFonts w:ascii="Times New Roman" w:hAnsi="Times New Roman" w:cs="Times New Roman"/>
          <w:b/>
          <w:sz w:val="30"/>
          <w:szCs w:val="30"/>
          <w:lang w:val="ru-RU"/>
        </w:rPr>
        <w:t>Янь</w:t>
      </w:r>
      <w:proofErr w:type="spellEnd"/>
      <w:r w:rsidRPr="00271E8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271E8E">
        <w:rPr>
          <w:rFonts w:ascii="Times New Roman" w:hAnsi="Times New Roman" w:cs="Times New Roman"/>
          <w:b/>
          <w:sz w:val="30"/>
          <w:szCs w:val="30"/>
          <w:lang w:val="ru-RU"/>
        </w:rPr>
        <w:t>Цзинмин</w:t>
      </w:r>
      <w:proofErr w:type="spellEnd"/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родился</w:t>
      </w:r>
      <w:r w:rsidR="00271E8E" w:rsidRPr="00271E8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71E8E" w:rsidRPr="002E3A58">
        <w:rPr>
          <w:rFonts w:ascii="Times New Roman" w:hAnsi="Times New Roman" w:cs="Times New Roman"/>
          <w:sz w:val="30"/>
          <w:szCs w:val="30"/>
          <w:lang w:val="ru-RU"/>
        </w:rPr>
        <w:t>в 1961 году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в провинции Шаньси. В 1986 году закончил филологический факультет </w:t>
      </w:r>
      <w:proofErr w:type="spellStart"/>
      <w:r w:rsidRPr="002E3A58">
        <w:rPr>
          <w:rFonts w:ascii="Times New Roman" w:hAnsi="Times New Roman" w:cs="Times New Roman"/>
          <w:sz w:val="30"/>
          <w:szCs w:val="30"/>
          <w:lang w:val="ru-RU"/>
        </w:rPr>
        <w:t>Ш</w:t>
      </w:r>
      <w:r w:rsidR="00271E8E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ньсиского</w:t>
      </w:r>
      <w:proofErr w:type="spellEnd"/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педагогического университете, получил степень магистра литературы. </w:t>
      </w:r>
      <w:r w:rsidR="00271E8E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аботал в Союзе писателей провинции </w:t>
      </w:r>
      <w:proofErr w:type="spellStart"/>
      <w:r w:rsidRPr="002E3A58">
        <w:rPr>
          <w:rFonts w:ascii="Times New Roman" w:hAnsi="Times New Roman" w:cs="Times New Roman"/>
          <w:sz w:val="30"/>
          <w:szCs w:val="30"/>
          <w:lang w:val="ru-RU"/>
        </w:rPr>
        <w:t>Шаньси</w:t>
      </w:r>
      <w:proofErr w:type="spellEnd"/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271E8E">
        <w:rPr>
          <w:rFonts w:ascii="Times New Roman" w:hAnsi="Times New Roman" w:cs="Times New Roman"/>
          <w:sz w:val="30"/>
          <w:szCs w:val="30"/>
          <w:lang w:val="ru-RU"/>
        </w:rPr>
        <w:t xml:space="preserve">затем 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главным редактором «Литературной газеты» при Союзе писателей Китая</w:t>
      </w:r>
      <w:r w:rsidR="00271E8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(СПК), </w:t>
      </w:r>
      <w:r w:rsidR="00271E8E">
        <w:rPr>
          <w:rFonts w:ascii="Times New Roman" w:hAnsi="Times New Roman" w:cs="Times New Roman"/>
          <w:sz w:val="30"/>
          <w:szCs w:val="30"/>
          <w:lang w:val="ru-RU"/>
        </w:rPr>
        <w:t xml:space="preserve">в настоящее время 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член секретариата СПК. </w:t>
      </w:r>
      <w:r w:rsidR="00271E8E">
        <w:rPr>
          <w:rFonts w:ascii="Times New Roman" w:hAnsi="Times New Roman" w:cs="Times New Roman"/>
          <w:sz w:val="30"/>
          <w:szCs w:val="30"/>
          <w:lang w:val="ru-RU"/>
        </w:rPr>
        <w:t>Давно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занимается исследованием  </w:t>
      </w:r>
      <w:r w:rsidR="00271E8E" w:rsidRPr="002E3A58">
        <w:rPr>
          <w:rFonts w:ascii="Times New Roman" w:hAnsi="Times New Roman" w:cs="Times New Roman"/>
          <w:sz w:val="30"/>
          <w:szCs w:val="30"/>
          <w:lang w:val="ru-RU"/>
        </w:rPr>
        <w:t>современной</w:t>
      </w:r>
      <w:r w:rsidR="00271E8E"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китайской литературы и телеви</w:t>
      </w:r>
      <w:r w:rsidR="00271E8E">
        <w:rPr>
          <w:rFonts w:ascii="Times New Roman" w:hAnsi="Times New Roman" w:cs="Times New Roman"/>
          <w:sz w:val="30"/>
          <w:szCs w:val="30"/>
          <w:lang w:val="ru-RU"/>
        </w:rPr>
        <w:t>дения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gramStart"/>
      <w:r w:rsidR="00271E8E">
        <w:rPr>
          <w:rFonts w:ascii="Times New Roman" w:hAnsi="Times New Roman" w:cs="Times New Roman"/>
          <w:sz w:val="30"/>
          <w:szCs w:val="30"/>
          <w:lang w:val="ru-RU"/>
        </w:rPr>
        <w:t xml:space="preserve">Среди изданных книг - 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«</w:t>
      </w:r>
      <w:r w:rsidR="00271E8E">
        <w:rPr>
          <w:rFonts w:ascii="Times New Roman" w:hAnsi="Times New Roman" w:cs="Times New Roman"/>
          <w:bCs/>
          <w:sz w:val="30"/>
          <w:szCs w:val="30"/>
          <w:lang w:val="ru-RU"/>
        </w:rPr>
        <w:t>Литература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за</w:t>
      </w:r>
      <w:r w:rsidR="00271E8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последние десять лет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– </w:t>
      </w:r>
      <w:r w:rsidR="00271E8E">
        <w:rPr>
          <w:rFonts w:ascii="Times New Roman" w:hAnsi="Times New Roman" w:cs="Times New Roman"/>
          <w:bCs/>
          <w:sz w:val="30"/>
          <w:szCs w:val="30"/>
          <w:lang w:val="ru-RU"/>
        </w:rPr>
        <w:t>взгляд со стороны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», «</w:t>
      </w:r>
      <w:r w:rsidR="00271E8E">
        <w:rPr>
          <w:rFonts w:ascii="Times New Roman" w:hAnsi="Times New Roman" w:cs="Times New Roman"/>
          <w:bCs/>
          <w:sz w:val="30"/>
          <w:szCs w:val="30"/>
          <w:lang w:val="ru-RU"/>
        </w:rPr>
        <w:t>Т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актика </w:t>
      </w:r>
      <w:r w:rsidR="00271E8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современной 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критики», «</w:t>
      </w:r>
      <w:r w:rsidR="00271E8E">
        <w:rPr>
          <w:rFonts w:ascii="Times New Roman" w:hAnsi="Times New Roman" w:cs="Times New Roman"/>
          <w:bCs/>
          <w:sz w:val="30"/>
          <w:szCs w:val="30"/>
          <w:lang w:val="ru-RU"/>
        </w:rPr>
        <w:t>К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ультурный кругозор Лу Синя», «Лу Синь и </w:t>
      </w:r>
      <w:proofErr w:type="spellStart"/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Чэнь</w:t>
      </w:r>
      <w:proofErr w:type="spellEnd"/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proofErr w:type="spellStart"/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Сиин</w:t>
      </w:r>
      <w:proofErr w:type="spellEnd"/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», «</w:t>
      </w:r>
      <w:r w:rsidR="00271E8E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онолог и ди</w:t>
      </w:r>
      <w:r w:rsidR="00271E8E">
        <w:rPr>
          <w:rFonts w:ascii="Times New Roman" w:hAnsi="Times New Roman" w:cs="Times New Roman"/>
          <w:bCs/>
          <w:sz w:val="30"/>
          <w:szCs w:val="30"/>
          <w:lang w:val="ru-RU"/>
        </w:rPr>
        <w:t>а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лог», «</w:t>
      </w:r>
      <w:r w:rsidR="00271E8E">
        <w:rPr>
          <w:rFonts w:ascii="Times New Roman" w:hAnsi="Times New Roman" w:cs="Times New Roman"/>
          <w:bCs/>
          <w:sz w:val="30"/>
          <w:szCs w:val="30"/>
          <w:lang w:val="ru-RU"/>
        </w:rPr>
        <w:t>Н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аде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юсь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– роман станет сильнее», «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И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злагать все» и др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угие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выступал также в качестве 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главн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ого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редактор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а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«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С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борник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а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выступлений Лу Синя», «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С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обрани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я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статей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нов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ых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критик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ов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», книжн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ой серии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романов Великого Запада и др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угих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proofErr w:type="gramEnd"/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Лауреат 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П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ремии молодого критика при литературной премии имени </w:t>
      </w:r>
      <w:proofErr w:type="spellStart"/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Фэ</w:t>
      </w:r>
      <w:proofErr w:type="spellEnd"/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proofErr w:type="spellStart"/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>Му</w:t>
      </w:r>
      <w:proofErr w:type="spellEnd"/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</w:t>
      </w:r>
      <w:r w:rsidR="005960FC">
        <w:rPr>
          <w:rFonts w:ascii="Times New Roman" w:hAnsi="Times New Roman" w:cs="Times New Roman"/>
          <w:bCs/>
          <w:sz w:val="30"/>
          <w:szCs w:val="30"/>
          <w:lang w:val="ru-RU"/>
        </w:rPr>
        <w:t>В настоящее время исполняет также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обязанности вице-председателя Китайского общества романов и вице-председателя Китайского </w:t>
      </w:r>
      <w:r w:rsidRPr="002E3A58">
        <w:rPr>
          <w:rFonts w:ascii="Times New Roman" w:hAnsi="Times New Roman" w:cs="Times New Roman"/>
          <w:bCs/>
          <w:sz w:val="30"/>
          <w:szCs w:val="30"/>
          <w:lang w:val="ru-RU"/>
        </w:rPr>
        <w:lastRenderedPageBreak/>
        <w:t xml:space="preserve">исследовательского общества Лу Синя. </w:t>
      </w:r>
      <w:r w:rsidR="002E3A58" w:rsidRPr="002E3A58">
        <w:rPr>
          <w:rFonts w:ascii="Times New Roman" w:hAnsi="Times New Roman" w:cs="Times New Roman"/>
          <w:bCs/>
          <w:sz w:val="30"/>
          <w:szCs w:val="30"/>
          <w:lang w:val="ru-RU"/>
        </w:rPr>
        <w:t>Глава делегации.</w:t>
      </w:r>
    </w:p>
    <w:p w:rsidR="005960FC" w:rsidRPr="005960FC" w:rsidRDefault="005960FC" w:rsidP="005960FC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325F69" w:rsidRDefault="00325F69" w:rsidP="002E3A5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30"/>
          <w:szCs w:val="30"/>
          <w:lang w:val="ru-RU"/>
        </w:rPr>
      </w:pPr>
      <w:r w:rsidRPr="005960FC">
        <w:rPr>
          <w:rFonts w:ascii="Times New Roman" w:hAnsi="Times New Roman" w:cs="Times New Roman"/>
          <w:b/>
          <w:sz w:val="30"/>
          <w:szCs w:val="30"/>
          <w:lang w:val="ru-RU"/>
        </w:rPr>
        <w:t>Шу Тин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, первоначальное имя Гун Шутин. Живет на острове </w:t>
      </w:r>
      <w:proofErr w:type="spellStart"/>
      <w:r w:rsidRPr="002E3A58">
        <w:rPr>
          <w:rFonts w:ascii="Times New Roman" w:hAnsi="Times New Roman" w:cs="Times New Roman"/>
          <w:sz w:val="30"/>
          <w:szCs w:val="30"/>
          <w:lang w:val="ru-RU"/>
        </w:rPr>
        <w:t>Гуланъюй</w:t>
      </w:r>
      <w:proofErr w:type="spellEnd"/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города </w:t>
      </w:r>
      <w:proofErr w:type="spellStart"/>
      <w:r w:rsidRPr="002E3A58">
        <w:rPr>
          <w:rFonts w:ascii="Times New Roman" w:hAnsi="Times New Roman" w:cs="Times New Roman"/>
          <w:sz w:val="30"/>
          <w:szCs w:val="30"/>
          <w:lang w:val="ru-RU"/>
        </w:rPr>
        <w:t>Сямэн</w:t>
      </w:r>
      <w:r w:rsidR="00794FDA">
        <w:rPr>
          <w:rFonts w:ascii="Times New Roman" w:hAnsi="Times New Roman" w:cs="Times New Roman"/>
          <w:sz w:val="30"/>
          <w:szCs w:val="30"/>
          <w:lang w:val="ru-RU"/>
        </w:rPr>
        <w:t>ь</w:t>
      </w:r>
      <w:proofErr w:type="spellEnd"/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провинции </w:t>
      </w:r>
      <w:proofErr w:type="spellStart"/>
      <w:r w:rsidRPr="002E3A58">
        <w:rPr>
          <w:rFonts w:ascii="Times New Roman" w:hAnsi="Times New Roman" w:cs="Times New Roman"/>
          <w:sz w:val="30"/>
          <w:szCs w:val="30"/>
          <w:lang w:val="ru-RU"/>
        </w:rPr>
        <w:t>Фуцзян</w:t>
      </w:r>
      <w:r w:rsidR="00590796">
        <w:rPr>
          <w:rFonts w:ascii="Times New Roman" w:hAnsi="Times New Roman" w:cs="Times New Roman"/>
          <w:sz w:val="30"/>
          <w:szCs w:val="30"/>
          <w:lang w:val="ru-RU"/>
        </w:rPr>
        <w:t>ь</w:t>
      </w:r>
      <w:proofErr w:type="spellEnd"/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5960FC">
        <w:rPr>
          <w:rFonts w:ascii="Times New Roman" w:hAnsi="Times New Roman" w:cs="Times New Roman"/>
          <w:sz w:val="30"/>
          <w:szCs w:val="30"/>
          <w:lang w:val="ru-RU"/>
        </w:rPr>
        <w:t>Начала писать стихи с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1969 года, в 1979</w:t>
      </w:r>
      <w:r w:rsidR="005960FC">
        <w:rPr>
          <w:rFonts w:ascii="Times New Roman" w:hAnsi="Times New Roman" w:cs="Times New Roman"/>
          <w:sz w:val="30"/>
          <w:szCs w:val="30"/>
          <w:lang w:val="ru-RU"/>
        </w:rPr>
        <w:t xml:space="preserve"> году состоялась первая публикация, 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выз</w:t>
      </w:r>
      <w:r w:rsidR="005960FC">
        <w:rPr>
          <w:rFonts w:ascii="Times New Roman" w:hAnsi="Times New Roman" w:cs="Times New Roman"/>
          <w:sz w:val="30"/>
          <w:szCs w:val="30"/>
          <w:lang w:val="ru-RU"/>
        </w:rPr>
        <w:t>вавшая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горячие споры в обществе. После 1998 года </w:t>
      </w:r>
      <w:r w:rsidR="005960FC">
        <w:rPr>
          <w:rFonts w:ascii="Times New Roman" w:hAnsi="Times New Roman" w:cs="Times New Roman"/>
          <w:sz w:val="30"/>
          <w:szCs w:val="30"/>
          <w:lang w:val="ru-RU"/>
        </w:rPr>
        <w:t>публикует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проз</w:t>
      </w:r>
      <w:r w:rsidR="005960FC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5960FC">
        <w:rPr>
          <w:rFonts w:ascii="Times New Roman" w:hAnsi="Times New Roman" w:cs="Times New Roman"/>
          <w:sz w:val="30"/>
          <w:szCs w:val="30"/>
          <w:lang w:val="ru-RU"/>
        </w:rPr>
        <w:t>литератур</w:t>
      </w:r>
      <w:r w:rsidR="00590796">
        <w:rPr>
          <w:rFonts w:ascii="Times New Roman" w:hAnsi="Times New Roman" w:cs="Times New Roman"/>
          <w:sz w:val="30"/>
          <w:szCs w:val="30"/>
          <w:lang w:val="ru-RU"/>
        </w:rPr>
        <w:t xml:space="preserve">ные 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эссе. Мног</w:t>
      </w:r>
      <w:r w:rsidR="00590796">
        <w:rPr>
          <w:rFonts w:ascii="Times New Roman" w:hAnsi="Times New Roman" w:cs="Times New Roman"/>
          <w:sz w:val="30"/>
          <w:szCs w:val="30"/>
          <w:lang w:val="ru-RU"/>
        </w:rPr>
        <w:t>о путешествует, выступала с чтением лекций в более чем тридцати зарубежных вузах.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Ее произведения перев</w:t>
      </w:r>
      <w:r w:rsidR="00590796">
        <w:rPr>
          <w:rFonts w:ascii="Times New Roman" w:hAnsi="Times New Roman" w:cs="Times New Roman"/>
          <w:sz w:val="30"/>
          <w:szCs w:val="30"/>
          <w:lang w:val="ru-RU"/>
        </w:rPr>
        <w:t>одились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590796">
        <w:rPr>
          <w:rFonts w:ascii="Times New Roman" w:hAnsi="Times New Roman" w:cs="Times New Roman"/>
          <w:sz w:val="30"/>
          <w:szCs w:val="30"/>
          <w:lang w:val="ru-RU"/>
        </w:rPr>
        <w:t>двадцать языков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, изда</w:t>
      </w:r>
      <w:r w:rsidR="00590796">
        <w:rPr>
          <w:rFonts w:ascii="Times New Roman" w:hAnsi="Times New Roman" w:cs="Times New Roman"/>
          <w:sz w:val="30"/>
          <w:szCs w:val="30"/>
          <w:lang w:val="ru-RU"/>
        </w:rPr>
        <w:t>ны девять сборников стихов на шести языках.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90796">
        <w:rPr>
          <w:rFonts w:ascii="Times New Roman" w:hAnsi="Times New Roman" w:cs="Times New Roman"/>
          <w:sz w:val="30"/>
          <w:szCs w:val="30"/>
          <w:lang w:val="ru-RU"/>
        </w:rPr>
        <w:t>В настоящее время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работает членом президиума Союза писателей Китая, вице-председателем Общества литературы и искусства провинции </w:t>
      </w:r>
      <w:proofErr w:type="spellStart"/>
      <w:r w:rsidRPr="002E3A58">
        <w:rPr>
          <w:rFonts w:ascii="Times New Roman" w:hAnsi="Times New Roman" w:cs="Times New Roman"/>
          <w:sz w:val="30"/>
          <w:szCs w:val="30"/>
          <w:lang w:val="ru-RU"/>
        </w:rPr>
        <w:t>Фуцзян</w:t>
      </w:r>
      <w:r w:rsidR="00590796">
        <w:rPr>
          <w:rFonts w:ascii="Times New Roman" w:hAnsi="Times New Roman" w:cs="Times New Roman"/>
          <w:sz w:val="30"/>
          <w:szCs w:val="30"/>
          <w:lang w:val="ru-RU"/>
        </w:rPr>
        <w:t>ь</w:t>
      </w:r>
      <w:proofErr w:type="spellEnd"/>
      <w:r w:rsidRPr="002E3A58">
        <w:rPr>
          <w:rFonts w:ascii="Times New Roman" w:hAnsi="Times New Roman" w:cs="Times New Roman"/>
          <w:sz w:val="30"/>
          <w:szCs w:val="30"/>
          <w:lang w:val="ru-RU"/>
        </w:rPr>
        <w:t>, председателем Общества литературы и искусства города Сямэн</w:t>
      </w:r>
      <w:r w:rsidR="00794FDA">
        <w:rPr>
          <w:rFonts w:ascii="Times New Roman" w:hAnsi="Times New Roman" w:cs="Times New Roman"/>
          <w:sz w:val="30"/>
          <w:szCs w:val="30"/>
          <w:lang w:val="ru-RU"/>
        </w:rPr>
        <w:t>ь</w:t>
      </w:r>
      <w:bookmarkStart w:id="0" w:name="_GoBack"/>
      <w:bookmarkEnd w:id="0"/>
      <w:r w:rsidR="00590796">
        <w:rPr>
          <w:rFonts w:ascii="Times New Roman" w:hAnsi="Times New Roman" w:cs="Times New Roman"/>
          <w:sz w:val="30"/>
          <w:szCs w:val="30"/>
          <w:lang w:val="ru-RU"/>
        </w:rPr>
        <w:t>. Депутат Всекитайского собрания народных представителей 12 созыва.</w:t>
      </w:r>
    </w:p>
    <w:p w:rsidR="00590796" w:rsidRPr="00590796" w:rsidRDefault="00590796" w:rsidP="00590796">
      <w:pPr>
        <w:pStyle w:val="a3"/>
        <w:ind w:firstLine="600"/>
        <w:rPr>
          <w:rFonts w:ascii="Times New Roman" w:hAnsi="Times New Roman" w:cs="Times New Roman"/>
          <w:sz w:val="30"/>
          <w:szCs w:val="30"/>
          <w:lang w:val="ru-RU"/>
        </w:rPr>
      </w:pPr>
    </w:p>
    <w:p w:rsidR="00590796" w:rsidRPr="00590796" w:rsidRDefault="00590796" w:rsidP="00590796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B1411C" w:rsidRDefault="00325F69" w:rsidP="002E3A5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B1411C">
        <w:rPr>
          <w:rFonts w:ascii="Times New Roman" w:hAnsi="Times New Roman" w:cs="Times New Roman"/>
          <w:b/>
          <w:sz w:val="30"/>
          <w:szCs w:val="30"/>
          <w:lang w:val="ru-RU"/>
        </w:rPr>
        <w:t>Чэнь</w:t>
      </w:r>
      <w:proofErr w:type="spellEnd"/>
      <w:r w:rsidRPr="00B1411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B1411C">
        <w:rPr>
          <w:rFonts w:ascii="Times New Roman" w:hAnsi="Times New Roman" w:cs="Times New Roman"/>
          <w:b/>
          <w:sz w:val="30"/>
          <w:szCs w:val="30"/>
          <w:lang w:val="ru-RU"/>
        </w:rPr>
        <w:t>Инсун</w:t>
      </w:r>
      <w:proofErr w:type="spellEnd"/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90796" w:rsidRPr="00B1411C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ице-президент Союза писателей провинции </w:t>
      </w:r>
      <w:proofErr w:type="spellStart"/>
      <w:r w:rsidRPr="00B1411C">
        <w:rPr>
          <w:rFonts w:ascii="Times New Roman" w:hAnsi="Times New Roman" w:cs="Times New Roman"/>
          <w:sz w:val="30"/>
          <w:szCs w:val="30"/>
          <w:lang w:val="ru-RU"/>
        </w:rPr>
        <w:t>Хубэ</w:t>
      </w:r>
      <w:r w:rsidR="00590796" w:rsidRPr="00B1411C">
        <w:rPr>
          <w:rFonts w:ascii="Times New Roman" w:hAnsi="Times New Roman" w:cs="Times New Roman"/>
          <w:sz w:val="30"/>
          <w:szCs w:val="30"/>
          <w:lang w:val="ru-RU"/>
        </w:rPr>
        <w:t>й</w:t>
      </w:r>
      <w:proofErr w:type="spellEnd"/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, член общегосударственного комитета Союза писателей Китая. </w:t>
      </w:r>
      <w:r w:rsidR="00590796" w:rsidRPr="00B1411C">
        <w:rPr>
          <w:rFonts w:ascii="Times New Roman" w:hAnsi="Times New Roman" w:cs="Times New Roman"/>
          <w:sz w:val="30"/>
          <w:szCs w:val="30"/>
          <w:lang w:val="ru-RU"/>
        </w:rPr>
        <w:t>Среди его</w:t>
      </w:r>
      <w:r w:rsidRPr="00B1411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изданных книг романы «</w:t>
      </w:r>
      <w:r w:rsidR="00590796" w:rsidRPr="00B1411C">
        <w:rPr>
          <w:rFonts w:ascii="Times New Roman" w:hAnsi="Times New Roman" w:cs="Times New Roman"/>
          <w:bCs/>
          <w:sz w:val="30"/>
          <w:szCs w:val="30"/>
          <w:lang w:val="ru-RU"/>
        </w:rPr>
        <w:t>В</w:t>
      </w:r>
      <w:r w:rsidRPr="00B1411C">
        <w:rPr>
          <w:rFonts w:ascii="Times New Roman" w:hAnsi="Times New Roman" w:cs="Times New Roman"/>
          <w:bCs/>
          <w:sz w:val="30"/>
          <w:szCs w:val="30"/>
          <w:lang w:val="ru-RU"/>
        </w:rPr>
        <w:t>озрождение», «</w:t>
      </w:r>
      <w:r w:rsidR="00590796" w:rsidRPr="00B1411C">
        <w:rPr>
          <w:rFonts w:ascii="Times New Roman" w:hAnsi="Times New Roman" w:cs="Times New Roman"/>
          <w:bCs/>
          <w:sz w:val="30"/>
          <w:szCs w:val="30"/>
          <w:lang w:val="ru-RU"/>
        </w:rPr>
        <w:t>Г</w:t>
      </w:r>
      <w:r w:rsidRPr="00B1411C">
        <w:rPr>
          <w:rFonts w:ascii="Times New Roman" w:hAnsi="Times New Roman" w:cs="Times New Roman"/>
          <w:bCs/>
          <w:sz w:val="30"/>
          <w:szCs w:val="30"/>
          <w:lang w:val="ru-RU"/>
        </w:rPr>
        <w:t>ора охотников», «</w:t>
      </w:r>
      <w:r w:rsidR="00590796" w:rsidRPr="00B1411C">
        <w:rPr>
          <w:rFonts w:ascii="Times New Roman" w:hAnsi="Times New Roman" w:cs="Times New Roman"/>
          <w:bCs/>
          <w:sz w:val="30"/>
          <w:szCs w:val="30"/>
          <w:lang w:val="ru-RU"/>
        </w:rPr>
        <w:t>Бе</w:t>
      </w:r>
      <w:r w:rsidRPr="00B1411C">
        <w:rPr>
          <w:rFonts w:ascii="Times New Roman" w:hAnsi="Times New Roman" w:cs="Times New Roman"/>
          <w:bCs/>
          <w:sz w:val="30"/>
          <w:szCs w:val="30"/>
          <w:lang w:val="ru-RU"/>
        </w:rPr>
        <w:t>жать вдаль», «</w:t>
      </w:r>
      <w:r w:rsidR="00590796" w:rsidRPr="00B1411C">
        <w:rPr>
          <w:rFonts w:ascii="Times New Roman" w:hAnsi="Times New Roman" w:cs="Times New Roman"/>
          <w:bCs/>
          <w:sz w:val="30"/>
          <w:szCs w:val="30"/>
          <w:lang w:val="ru-RU"/>
        </w:rPr>
        <w:t>Н</w:t>
      </w:r>
      <w:r w:rsidRPr="00B1411C">
        <w:rPr>
          <w:rFonts w:ascii="Times New Roman" w:hAnsi="Times New Roman" w:cs="Times New Roman"/>
          <w:bCs/>
          <w:sz w:val="30"/>
          <w:szCs w:val="30"/>
          <w:lang w:val="ru-RU"/>
        </w:rPr>
        <w:t>е в себе», «</w:t>
      </w:r>
      <w:r w:rsidR="00590796" w:rsidRPr="00B1411C">
        <w:rPr>
          <w:rFonts w:ascii="Times New Roman" w:hAnsi="Times New Roman" w:cs="Times New Roman"/>
          <w:bCs/>
          <w:sz w:val="30"/>
          <w:szCs w:val="30"/>
          <w:lang w:val="ru-RU"/>
        </w:rPr>
        <w:t>Деревня, потерявшая дар речи</w:t>
      </w:r>
      <w:r w:rsidRPr="00B1411C">
        <w:rPr>
          <w:rFonts w:ascii="Times New Roman" w:hAnsi="Times New Roman" w:cs="Times New Roman"/>
          <w:bCs/>
          <w:sz w:val="30"/>
          <w:szCs w:val="30"/>
          <w:lang w:val="ru-RU"/>
        </w:rPr>
        <w:t>» и др</w:t>
      </w:r>
      <w:r w:rsidR="00590796" w:rsidRPr="00B1411C">
        <w:rPr>
          <w:rFonts w:ascii="Times New Roman" w:hAnsi="Times New Roman" w:cs="Times New Roman"/>
          <w:bCs/>
          <w:sz w:val="30"/>
          <w:szCs w:val="30"/>
          <w:lang w:val="ru-RU"/>
        </w:rPr>
        <w:t>угие</w:t>
      </w:r>
      <w:r w:rsidRPr="00B1411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r w:rsidR="00590796" w:rsidRPr="00B1411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всего </w:t>
      </w:r>
      <w:r w:rsidR="00590796" w:rsidRPr="00B1411C">
        <w:rPr>
          <w:rFonts w:ascii="Times New Roman" w:hAnsi="Times New Roman" w:cs="Times New Roman"/>
          <w:bCs/>
          <w:sz w:val="30"/>
          <w:szCs w:val="30"/>
          <w:lang w:val="ru-RU"/>
        </w:rPr>
        <w:lastRenderedPageBreak/>
        <w:t>свыше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90796" w:rsidRPr="00B1411C">
        <w:rPr>
          <w:rFonts w:ascii="Times New Roman" w:hAnsi="Times New Roman" w:cs="Times New Roman"/>
          <w:sz w:val="30"/>
          <w:szCs w:val="30"/>
          <w:lang w:val="ru-RU"/>
        </w:rPr>
        <w:t>шестидесяти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романов, сборников </w:t>
      </w:r>
      <w:r w:rsidR="00590796" w:rsidRPr="00B1411C">
        <w:rPr>
          <w:rFonts w:ascii="Times New Roman" w:hAnsi="Times New Roman" w:cs="Times New Roman"/>
          <w:sz w:val="30"/>
          <w:szCs w:val="30"/>
          <w:lang w:val="ru-RU"/>
        </w:rPr>
        <w:t>малой прозы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и стихов</w:t>
      </w:r>
      <w:r w:rsidR="00B1411C" w:rsidRPr="00B1411C">
        <w:rPr>
          <w:rFonts w:ascii="Times New Roman" w:hAnsi="Times New Roman" w:cs="Times New Roman"/>
          <w:sz w:val="30"/>
          <w:szCs w:val="30"/>
          <w:lang w:val="ru-RU"/>
        </w:rPr>
        <w:t>. Подготовил к изданию С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обрание сочинений </w:t>
      </w:r>
      <w:proofErr w:type="spellStart"/>
      <w:r w:rsidRPr="00B1411C">
        <w:rPr>
          <w:rFonts w:ascii="Times New Roman" w:hAnsi="Times New Roman" w:cs="Times New Roman"/>
          <w:sz w:val="30"/>
          <w:szCs w:val="30"/>
          <w:lang w:val="ru-RU"/>
        </w:rPr>
        <w:t>Чэнь</w:t>
      </w:r>
      <w:proofErr w:type="spellEnd"/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1411C">
        <w:rPr>
          <w:rFonts w:ascii="Times New Roman" w:hAnsi="Times New Roman" w:cs="Times New Roman"/>
          <w:sz w:val="30"/>
          <w:szCs w:val="30"/>
          <w:lang w:val="ru-RU"/>
        </w:rPr>
        <w:t>Инсуна</w:t>
      </w:r>
      <w:proofErr w:type="spellEnd"/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в шест</w:t>
      </w:r>
      <w:r w:rsidR="00B1411C" w:rsidRPr="00B1411C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томах, роман</w:t>
      </w:r>
      <w:r w:rsidR="00B1411C" w:rsidRPr="00B1411C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1411C">
        <w:rPr>
          <w:rFonts w:ascii="Times New Roman" w:hAnsi="Times New Roman" w:cs="Times New Roman"/>
          <w:sz w:val="30"/>
          <w:szCs w:val="30"/>
          <w:lang w:val="ru-RU"/>
        </w:rPr>
        <w:t>Шэньнунцзя</w:t>
      </w:r>
      <w:proofErr w:type="spellEnd"/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в четырех томах. Лауреат Литературной премии имени Лу Синя, Премии Китайского общества романов, Пр</w:t>
      </w:r>
      <w:r w:rsidR="00B1411C" w:rsidRPr="00B1411C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мии </w:t>
      </w:r>
      <w:r w:rsidR="00B1411C" w:rsidRPr="00B1411C">
        <w:rPr>
          <w:rFonts w:ascii="Times New Roman" w:hAnsi="Times New Roman" w:cs="Times New Roman"/>
          <w:sz w:val="30"/>
          <w:szCs w:val="30"/>
          <w:lang w:val="ru-RU"/>
        </w:rPr>
        <w:t>Н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>ародной литературы и других</w:t>
      </w:r>
      <w:r w:rsidR="00B1411C" w:rsidRPr="00B1411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Произведения пере</w:t>
      </w:r>
      <w:r w:rsidR="00B1411C" w:rsidRPr="00B1411C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едены на английский, русский, польский и японский языки. </w:t>
      </w:r>
    </w:p>
    <w:p w:rsidR="00B1411C" w:rsidRPr="00B1411C" w:rsidRDefault="00B1411C" w:rsidP="00B1411C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43D9D" w:rsidRDefault="00543D9D" w:rsidP="002E3A5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30"/>
          <w:szCs w:val="30"/>
          <w:lang w:val="ru-RU"/>
        </w:rPr>
      </w:pPr>
      <w:r w:rsidRPr="00B1411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Лян </w:t>
      </w:r>
      <w:proofErr w:type="spellStart"/>
      <w:r w:rsidRPr="00B1411C">
        <w:rPr>
          <w:rFonts w:ascii="Times New Roman" w:hAnsi="Times New Roman" w:cs="Times New Roman"/>
          <w:b/>
          <w:sz w:val="30"/>
          <w:szCs w:val="30"/>
          <w:lang w:val="ru-RU"/>
        </w:rPr>
        <w:t>Пин</w:t>
      </w:r>
      <w:proofErr w:type="spellEnd"/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, современный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 xml:space="preserve">китайский 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поэт,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выпустил сборники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>тказ от ласков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ых слов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>», «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борник стихов Лян </w:t>
      </w:r>
      <w:proofErr w:type="spellStart"/>
      <w:r w:rsidRPr="00B1411C">
        <w:rPr>
          <w:rFonts w:ascii="Times New Roman" w:hAnsi="Times New Roman" w:cs="Times New Roman"/>
          <w:sz w:val="30"/>
          <w:szCs w:val="30"/>
          <w:lang w:val="ru-RU"/>
        </w:rPr>
        <w:t>Пина</w:t>
      </w:r>
      <w:proofErr w:type="spellEnd"/>
      <w:r w:rsidRPr="00B1411C">
        <w:rPr>
          <w:rFonts w:ascii="Times New Roman" w:hAnsi="Times New Roman" w:cs="Times New Roman"/>
          <w:sz w:val="30"/>
          <w:szCs w:val="30"/>
          <w:lang w:val="ru-RU"/>
        </w:rPr>
        <w:t>», «Янтарная Польша», «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>одослов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ная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» и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другие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всего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десять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сборников стихов,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>сборник крити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ческих статей о поэзии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>оза чтения»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роман «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Врата в небо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». Лауреат Премии «Пять номинаций» Отдела пропаганды ЦК КПК, особой Второй Премии китайских книг,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Поэтической п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ремии имени </w:t>
      </w:r>
      <w:proofErr w:type="spellStart"/>
      <w:r w:rsidRPr="00B1411C">
        <w:rPr>
          <w:rFonts w:ascii="Times New Roman" w:hAnsi="Times New Roman" w:cs="Times New Roman"/>
          <w:sz w:val="30"/>
          <w:szCs w:val="30"/>
          <w:lang w:val="ru-RU"/>
        </w:rPr>
        <w:t>Го</w:t>
      </w:r>
      <w:proofErr w:type="spellEnd"/>
      <w:r w:rsidRPr="00B1411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1411C">
        <w:rPr>
          <w:rFonts w:ascii="Times New Roman" w:hAnsi="Times New Roman" w:cs="Times New Roman"/>
          <w:sz w:val="30"/>
          <w:szCs w:val="30"/>
          <w:lang w:val="ru-RU"/>
        </w:rPr>
        <w:t>Можо</w:t>
      </w:r>
      <w:proofErr w:type="spellEnd"/>
      <w:r w:rsidRPr="00B1411C">
        <w:rPr>
          <w:rFonts w:ascii="Times New Roman" w:hAnsi="Times New Roman" w:cs="Times New Roman"/>
          <w:sz w:val="30"/>
          <w:szCs w:val="30"/>
          <w:lang w:val="ru-RU"/>
        </w:rPr>
        <w:t>.  Член общегосударственного комитета Союза писателей Китая, вице-президент Союза писателей провинции Сычуан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>, президент Союза писателей города Чэнду, главный редактор журнала «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B1411C">
        <w:rPr>
          <w:rFonts w:ascii="Times New Roman" w:hAnsi="Times New Roman" w:cs="Times New Roman"/>
          <w:sz w:val="30"/>
          <w:szCs w:val="30"/>
          <w:lang w:val="ru-RU"/>
        </w:rPr>
        <w:t>олодые писатели».</w:t>
      </w:r>
    </w:p>
    <w:p w:rsidR="00B1411C" w:rsidRPr="00B1411C" w:rsidRDefault="00B1411C" w:rsidP="00B1411C">
      <w:pPr>
        <w:pStyle w:val="a3"/>
        <w:ind w:firstLine="600"/>
        <w:rPr>
          <w:rFonts w:ascii="Times New Roman" w:hAnsi="Times New Roman" w:cs="Times New Roman"/>
          <w:sz w:val="30"/>
          <w:szCs w:val="30"/>
          <w:lang w:val="ru-RU"/>
        </w:rPr>
      </w:pPr>
    </w:p>
    <w:p w:rsidR="00B1411C" w:rsidRPr="00B1411C" w:rsidRDefault="00B1411C" w:rsidP="00B1411C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2E3A58" w:rsidRPr="002E3A58" w:rsidRDefault="002E3A58" w:rsidP="002E3A5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30"/>
          <w:szCs w:val="30"/>
          <w:lang w:val="ru-RU"/>
        </w:rPr>
      </w:pPr>
      <w:r w:rsidRPr="00B1411C">
        <w:rPr>
          <w:rFonts w:ascii="Times New Roman" w:hAnsi="Times New Roman" w:cs="Times New Roman"/>
          <w:b/>
          <w:sz w:val="30"/>
          <w:szCs w:val="30"/>
          <w:lang w:val="ru-RU"/>
        </w:rPr>
        <w:t>Пань Лин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, родился в провинции </w:t>
      </w:r>
      <w:proofErr w:type="spellStart"/>
      <w:r w:rsidRPr="002E3A58">
        <w:rPr>
          <w:rFonts w:ascii="Times New Roman" w:hAnsi="Times New Roman" w:cs="Times New Roman"/>
          <w:sz w:val="30"/>
          <w:szCs w:val="30"/>
          <w:lang w:val="ru-RU"/>
        </w:rPr>
        <w:t>Юньнан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ь</w:t>
      </w:r>
      <w:proofErr w:type="spellEnd"/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, народность буи, 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член Союза писателей Китая, вице-президент Союза писателей провинции </w:t>
      </w:r>
      <w:proofErr w:type="spellStart"/>
      <w:r w:rsidRPr="002E3A58">
        <w:rPr>
          <w:rFonts w:ascii="Times New Roman" w:hAnsi="Times New Roman" w:cs="Times New Roman"/>
          <w:sz w:val="30"/>
          <w:szCs w:val="30"/>
          <w:lang w:val="ru-RU"/>
        </w:rPr>
        <w:t>Юньнан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ь</w:t>
      </w:r>
      <w:proofErr w:type="spellEnd"/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, главный редактор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 xml:space="preserve">журнала 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итература п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ри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граничных районов».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Среди его произведений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«Солнце из грязи», «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олодость на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распутье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» и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другие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, вовсе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восемь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романов</w:t>
      </w:r>
      <w:proofErr w:type="gramStart"/>
      <w:r w:rsidR="00B1411C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ауреат всекитайской литературной пр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мии национальных меньшинств, литературной правительственной премии пр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винции </w:t>
      </w:r>
      <w:proofErr w:type="spellStart"/>
      <w:r w:rsidRPr="002E3A58">
        <w:rPr>
          <w:rFonts w:ascii="Times New Roman" w:hAnsi="Times New Roman" w:cs="Times New Roman"/>
          <w:sz w:val="30"/>
          <w:szCs w:val="30"/>
          <w:lang w:val="ru-RU"/>
        </w:rPr>
        <w:t>Юньнан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ь</w:t>
      </w:r>
      <w:proofErr w:type="spellEnd"/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и др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угих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. Книги, которые он редактировал, удостоились Преми</w:t>
      </w:r>
      <w:r w:rsidR="00B1411C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«Пять номинаций» Отдела пропаганды ЦК КПК, Государственн</w:t>
      </w:r>
      <w:r w:rsidR="00794FDA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книжн</w:t>
      </w:r>
      <w:r w:rsidR="00794FDA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преми</w:t>
      </w:r>
      <w:r w:rsidR="00794FD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и Китайск</w:t>
      </w:r>
      <w:r w:rsidR="00794FDA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книжн</w:t>
      </w:r>
      <w:r w:rsidR="00794FDA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 xml:space="preserve"> преми</w:t>
      </w:r>
      <w:r w:rsidR="00794FD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2E3A5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A22C99" w:rsidRPr="002E3A58" w:rsidRDefault="00A22C99">
      <w:pPr>
        <w:rPr>
          <w:rFonts w:ascii="Times New Roman" w:hAnsi="Times New Roman" w:cs="Times New Roman"/>
          <w:sz w:val="30"/>
          <w:szCs w:val="30"/>
          <w:lang w:val="ru-RU"/>
        </w:rPr>
      </w:pPr>
    </w:p>
    <w:sectPr w:rsidR="00A22C99" w:rsidRPr="002E3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6EFE"/>
    <w:multiLevelType w:val="hybridMultilevel"/>
    <w:tmpl w:val="12E899D0"/>
    <w:lvl w:ilvl="0" w:tplc="740A0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69"/>
    <w:rsid w:val="00271E8E"/>
    <w:rsid w:val="002E3A58"/>
    <w:rsid w:val="00325F69"/>
    <w:rsid w:val="00543D9D"/>
    <w:rsid w:val="00590796"/>
    <w:rsid w:val="005960FC"/>
    <w:rsid w:val="00794FDA"/>
    <w:rsid w:val="00A22C99"/>
    <w:rsid w:val="00B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白雪</dc:creator>
  <cp:lastModifiedBy>Нина Литвинец</cp:lastModifiedBy>
  <cp:revision>3</cp:revision>
  <dcterms:created xsi:type="dcterms:W3CDTF">2016-04-20T07:14:00Z</dcterms:created>
  <dcterms:modified xsi:type="dcterms:W3CDTF">2016-05-10T11:31:00Z</dcterms:modified>
</cp:coreProperties>
</file>